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 CF ……………………………… nato a ………………………………..… il ……………………..…………………….. residente in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Cell ……………..……………… e-mail ……………………………….., delegano l’Avv. Michele Bonetti, l’Avv. Santi Delia</w:t>
      </w:r>
      <w:bookmarkStart w:id="0" w:name="_GoBack"/>
      <w:bookmarkEnd w:id="0"/>
      <w:r w:rsidRPr="00803FE5">
        <w:rPr>
          <w:rFonts w:ascii="Times New Roman" w:hAnsi="Times New Roman" w:cs="Times New Roman"/>
          <w:sz w:val="24"/>
          <w:szCs w:val="24"/>
        </w:rPr>
        <w:t xml:space="preserve"> anche disgiuntamente, a rappresentarlo e a difenderlo, nel presente procedimento e giudizio in ogni fase stato e grado, anche dinanzi al Presidente della Repubblica,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AF1" w:rsidRDefault="00E51AF1" w:rsidP="00E51AF1">
      <w:pPr>
        <w:spacing w:after="0" w:line="240" w:lineRule="auto"/>
      </w:pPr>
      <w:r>
        <w:separator/>
      </w:r>
    </w:p>
  </w:endnote>
  <w:endnote w:type="continuationSeparator" w:id="0">
    <w:p w:rsidR="00E51AF1" w:rsidRDefault="00E51AF1"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AF1" w:rsidRDefault="00E51AF1" w:rsidP="00E51AF1">
      <w:pPr>
        <w:spacing w:after="0" w:line="240" w:lineRule="auto"/>
      </w:pPr>
      <w:r>
        <w:separator/>
      </w:r>
    </w:p>
  </w:footnote>
  <w:footnote w:type="continuationSeparator" w:id="0">
    <w:p w:rsidR="00E51AF1" w:rsidRDefault="00E51AF1"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344975" w:rsidP="00E51AF1">
    <w:pPr>
      <w:pStyle w:val="Intestazione"/>
      <w:jc w:val="right"/>
    </w:pPr>
    <w:r>
      <w:t>FIT ASN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344975"/>
    <w:rsid w:val="00803FE5"/>
    <w:rsid w:val="008209A5"/>
    <w:rsid w:val="00B53D3B"/>
    <w:rsid w:val="00E51AF1"/>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7075"/>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267</Words>
  <Characters>1528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cp:revision>
  <cp:lastPrinted>2017-12-22T07:52:00Z</cp:lastPrinted>
  <dcterms:created xsi:type="dcterms:W3CDTF">2017-12-18T14:54:00Z</dcterms:created>
  <dcterms:modified xsi:type="dcterms:W3CDTF">2018-03-09T08:43:00Z</dcterms:modified>
</cp:coreProperties>
</file>